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1530E" w:rsidP="00B1530E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stata effettuata in data 27/04/2017 presso la sede dell’Ordine degli Ingegneri della provincia di Trapani.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9C6FAC" w:rsidRDefault="00B1530E" w:rsidP="00B1530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L’ente non ha articolazioni periferiche.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B1530E" w:rsidRDefault="00B1530E" w:rsidP="00B1530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Per le rilevazion</w:t>
      </w:r>
      <w:r w:rsidR="00EB54D5">
        <w:rPr>
          <w:rFonts w:ascii="Garamond" w:hAnsi="Garamond"/>
        </w:rPr>
        <w:t>i</w:t>
      </w:r>
      <w:r>
        <w:rPr>
          <w:rFonts w:ascii="Garamond" w:hAnsi="Garamond"/>
        </w:rPr>
        <w:t xml:space="preserve"> e i controlli si sono </w:t>
      </w:r>
      <w:r w:rsidR="0048249A" w:rsidRPr="009C6FAC">
        <w:rPr>
          <w:rFonts w:ascii="Garamond" w:hAnsi="Garamond"/>
        </w:rPr>
        <w:t xml:space="preserve">seguite </w:t>
      </w:r>
      <w:r>
        <w:rPr>
          <w:rFonts w:ascii="Garamond" w:hAnsi="Garamond"/>
        </w:rPr>
        <w:t xml:space="preserve">le seguenti modalità: </w:t>
      </w:r>
    </w:p>
    <w:p w:rsidR="00C27B23" w:rsidRPr="008322B3" w:rsidRDefault="0048249A" w:rsidP="00B1530E">
      <w:pPr>
        <w:pStyle w:val="Paragrafoelenco"/>
        <w:numPr>
          <w:ilvl w:val="0"/>
          <w:numId w:val="3"/>
        </w:numPr>
        <w:spacing w:after="0" w:line="276" w:lineRule="auto"/>
        <w:rPr>
          <w:rFonts w:ascii="Garamond" w:hAnsi="Garamond"/>
        </w:rPr>
      </w:pPr>
      <w:r w:rsidRPr="008322B3">
        <w:rPr>
          <w:rFonts w:ascii="Garamond" w:hAnsi="Garamond"/>
        </w:rPr>
        <w:t xml:space="preserve">verifica dell’attività svolta dal Responsabile </w:t>
      </w:r>
      <w:r w:rsidR="00855616" w:rsidRPr="008322B3">
        <w:rPr>
          <w:rFonts w:ascii="Garamond" w:hAnsi="Garamond"/>
        </w:rPr>
        <w:t xml:space="preserve">della prevenzione della corruzione e </w:t>
      </w:r>
      <w:r w:rsidRPr="008322B3">
        <w:rPr>
          <w:rFonts w:ascii="Garamond" w:hAnsi="Garamond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bookmarkStart w:id="0" w:name="_GoBack"/>
      <w:bookmarkEnd w:id="0"/>
    </w:p>
    <w:p w:rsidR="00C27B23" w:rsidRPr="00EB54D5" w:rsidRDefault="00EB54D5">
      <w:pPr>
        <w:spacing w:line="360" w:lineRule="auto"/>
        <w:rPr>
          <w:rFonts w:ascii="Garamond" w:hAnsi="Garamond"/>
        </w:rPr>
      </w:pPr>
      <w:r w:rsidRPr="00EB54D5">
        <w:rPr>
          <w:rFonts w:ascii="Garamond" w:hAnsi="Garamond"/>
        </w:rPr>
        <w:t>Un aspetto critico riguarda la scansione dei documenti, che non risultano editabili</w:t>
      </w:r>
    </w:p>
    <w:p w:rsidR="00B1530E" w:rsidRPr="009C6FAC" w:rsidRDefault="00B1530E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1530E" w:rsidRPr="00B1530E" w:rsidRDefault="00B1530E">
      <w:pPr>
        <w:spacing w:line="360" w:lineRule="auto"/>
        <w:rPr>
          <w:rFonts w:ascii="Garamond" w:hAnsi="Garamond"/>
        </w:rPr>
      </w:pPr>
      <w:r w:rsidRPr="00B1530E">
        <w:rPr>
          <w:rFonts w:ascii="Garamond" w:hAnsi="Garamond"/>
        </w:rPr>
        <w:t>nessuna</w:t>
      </w:r>
    </w:p>
    <w:sectPr w:rsidR="00B1530E" w:rsidRPr="00B1530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C5" w:rsidRDefault="00150BC5">
      <w:pPr>
        <w:spacing w:after="0" w:line="240" w:lineRule="auto"/>
      </w:pPr>
      <w:r>
        <w:separator/>
      </w:r>
    </w:p>
  </w:endnote>
  <w:endnote w:type="continuationSeparator" w:id="0">
    <w:p w:rsidR="00150BC5" w:rsidRDefault="0015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C5" w:rsidRDefault="00150BC5">
      <w:pPr>
        <w:spacing w:after="0" w:line="240" w:lineRule="auto"/>
      </w:pPr>
      <w:r>
        <w:separator/>
      </w:r>
    </w:p>
  </w:footnote>
  <w:footnote w:type="continuationSeparator" w:id="0">
    <w:p w:rsidR="00150BC5" w:rsidRDefault="0015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50BC5"/>
    <w:rsid w:val="0016468A"/>
    <w:rsid w:val="003E0300"/>
    <w:rsid w:val="0048249A"/>
    <w:rsid w:val="007052EA"/>
    <w:rsid w:val="008322B3"/>
    <w:rsid w:val="00855616"/>
    <w:rsid w:val="00861FE1"/>
    <w:rsid w:val="008A41E1"/>
    <w:rsid w:val="009C6FAC"/>
    <w:rsid w:val="00B1530E"/>
    <w:rsid w:val="00C27B23"/>
    <w:rsid w:val="00D27496"/>
    <w:rsid w:val="00E15247"/>
    <w:rsid w:val="00E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164"/>
  <w15:docId w15:val="{FA102299-3777-4C8D-9D81-484FD87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gaspare biondo</cp:lastModifiedBy>
  <cp:revision>5</cp:revision>
  <cp:lastPrinted>2017-03-10T10:00:00Z</cp:lastPrinted>
  <dcterms:created xsi:type="dcterms:W3CDTF">2017-03-15T06:44:00Z</dcterms:created>
  <dcterms:modified xsi:type="dcterms:W3CDTF">2017-04-27T15:42:00Z</dcterms:modified>
</cp:coreProperties>
</file>